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51100" w:rsidRDefault="00323BFB">
      <w:pPr>
        <w:pStyle w:val="a"/>
        <w:numPr>
          <w:ilvl w:val="0"/>
          <w:numId w:val="0"/>
        </w:numPr>
        <w:snapToGrid w:val="0"/>
        <w:spacing w:before="0" w:afterLines="50" w:after="217" w:line="340" w:lineRule="exact"/>
        <w:jc w:val="center"/>
        <w:rPr>
          <w:color w:val="000000"/>
          <w:spacing w:val="-6"/>
        </w:rPr>
      </w:pPr>
      <w:r>
        <w:rPr>
          <w:rFonts w:hint="eastAsia"/>
          <w:b/>
          <w:bCs/>
          <w:color w:val="000000"/>
          <w:spacing w:val="-6"/>
          <w:kern w:val="0"/>
        </w:rPr>
        <w:t>勞動部</w:t>
      </w:r>
      <w:r w:rsidR="0088776C">
        <w:rPr>
          <w:rFonts w:hint="eastAsia"/>
          <w:b/>
          <w:bCs/>
          <w:color w:val="000000"/>
          <w:spacing w:val="-6"/>
          <w:kern w:val="0"/>
        </w:rPr>
        <w:t>勞動基金運用局</w:t>
      </w:r>
      <w:r w:rsidR="00051100">
        <w:rPr>
          <w:rFonts w:hint="eastAsia"/>
          <w:b/>
          <w:bCs/>
          <w:color w:val="000000"/>
          <w:spacing w:val="-6"/>
        </w:rPr>
        <w:t>標租</w:t>
      </w:r>
      <w:r w:rsidR="00051100">
        <w:rPr>
          <w:rFonts w:hint="eastAsia"/>
          <w:b/>
          <w:bCs/>
          <w:color w:val="000000"/>
          <w:spacing w:val="-6"/>
          <w:kern w:val="0"/>
        </w:rPr>
        <w:t>國有不動產</w:t>
      </w:r>
      <w:r w:rsidR="00051100">
        <w:rPr>
          <w:rFonts w:hint="eastAsia"/>
          <w:b/>
          <w:bCs/>
          <w:color w:val="000000"/>
          <w:spacing w:val="-6"/>
        </w:rPr>
        <w:t>投標單</w:t>
      </w:r>
    </w:p>
    <w:tbl>
      <w:tblPr>
        <w:tblW w:w="9496" w:type="dxa"/>
        <w:tblInd w:w="3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48"/>
        <w:gridCol w:w="4000"/>
        <w:gridCol w:w="2400"/>
        <w:gridCol w:w="1948"/>
      </w:tblGrid>
      <w:tr w:rsidR="00051100" w:rsidTr="007E68FE">
        <w:trPr>
          <w:cantSplit/>
          <w:trHeight w:hRule="exact" w:val="611"/>
        </w:trPr>
        <w:tc>
          <w:tcPr>
            <w:tcW w:w="1148" w:type="dxa"/>
            <w:tcBorders>
              <w:bottom w:val="single" w:sz="18" w:space="0" w:color="auto"/>
            </w:tcBorders>
            <w:vAlign w:val="center"/>
          </w:tcPr>
          <w:p w:rsidR="00051100" w:rsidRDefault="00051100">
            <w:pPr>
              <w:jc w:val="center"/>
              <w:rPr>
                <w:color w:val="000000"/>
                <w:sz w:val="28"/>
              </w:rPr>
            </w:pPr>
            <w:r>
              <w:rPr>
                <w:rFonts w:hint="eastAsia"/>
                <w:color w:val="000000"/>
                <w:sz w:val="28"/>
              </w:rPr>
              <w:t>標號</w:t>
            </w:r>
          </w:p>
        </w:tc>
        <w:tc>
          <w:tcPr>
            <w:tcW w:w="8348" w:type="dxa"/>
            <w:gridSpan w:val="3"/>
            <w:tcBorders>
              <w:bottom w:val="single" w:sz="18" w:space="0" w:color="auto"/>
            </w:tcBorders>
            <w:vAlign w:val="center"/>
          </w:tcPr>
          <w:p w:rsidR="00051100" w:rsidRDefault="0088776C" w:rsidP="0088776C">
            <w:pPr>
              <w:jc w:val="center"/>
              <w:rPr>
                <w:color w:val="000000"/>
                <w:sz w:val="28"/>
              </w:rPr>
            </w:pPr>
            <w:r>
              <w:rPr>
                <w:rFonts w:hint="eastAsia"/>
                <w:color w:val="000000"/>
                <w:sz w:val="28"/>
              </w:rPr>
              <w:t>1</w:t>
            </w:r>
          </w:p>
        </w:tc>
      </w:tr>
      <w:tr w:rsidR="00051100" w:rsidTr="007E68FE">
        <w:trPr>
          <w:cantSplit/>
          <w:trHeight w:val="454"/>
        </w:trPr>
        <w:tc>
          <w:tcPr>
            <w:tcW w:w="1148" w:type="dxa"/>
            <w:vMerge w:val="restart"/>
            <w:tcBorders>
              <w:top w:val="single" w:sz="18" w:space="0" w:color="auto"/>
              <w:left w:val="single" w:sz="24" w:space="0" w:color="auto"/>
              <w:bottom w:val="single" w:sz="6" w:space="0" w:color="auto"/>
            </w:tcBorders>
            <w:textDirection w:val="tbRlV"/>
            <w:vAlign w:val="center"/>
          </w:tcPr>
          <w:p w:rsidR="00051100" w:rsidRDefault="00051100">
            <w:pPr>
              <w:spacing w:beforeLines="50" w:before="217" w:afterLines="50" w:after="217"/>
              <w:ind w:left="113" w:right="113"/>
              <w:jc w:val="center"/>
              <w:rPr>
                <w:color w:val="000000"/>
                <w:sz w:val="28"/>
              </w:rPr>
            </w:pPr>
            <w:r>
              <w:rPr>
                <w:rFonts w:hint="eastAsia"/>
                <w:color w:val="000000"/>
                <w:sz w:val="28"/>
              </w:rPr>
              <w:t>投標人</w:t>
            </w:r>
          </w:p>
        </w:tc>
        <w:tc>
          <w:tcPr>
            <w:tcW w:w="4000" w:type="dxa"/>
            <w:tcBorders>
              <w:top w:val="single" w:sz="18" w:space="0" w:color="auto"/>
              <w:bottom w:val="single" w:sz="6" w:space="0" w:color="auto"/>
            </w:tcBorders>
            <w:vAlign w:val="center"/>
          </w:tcPr>
          <w:p w:rsidR="00051100" w:rsidRDefault="00051100">
            <w:pPr>
              <w:pStyle w:val="a8"/>
              <w:rPr>
                <w:color w:val="000000"/>
              </w:rPr>
            </w:pPr>
            <w:r>
              <w:rPr>
                <w:rFonts w:hint="eastAsia"/>
                <w:color w:val="000000"/>
              </w:rPr>
              <w:t>投標人姓名</w:t>
            </w:r>
          </w:p>
          <w:p w:rsidR="00051100" w:rsidRDefault="00051100">
            <w:pPr>
              <w:rPr>
                <w:color w:val="000000"/>
              </w:rPr>
            </w:pPr>
            <w:r>
              <w:rPr>
                <w:rFonts w:hint="eastAsia"/>
                <w:color w:val="000000"/>
              </w:rPr>
              <w:t>（</w:t>
            </w:r>
            <w:r>
              <w:rPr>
                <w:rFonts w:hint="eastAsia"/>
                <w:color w:val="000000"/>
                <w:sz w:val="28"/>
              </w:rPr>
              <w:t>法人名稱及法定代理人姓名</w:t>
            </w:r>
            <w:r>
              <w:rPr>
                <w:rFonts w:hint="eastAsia"/>
                <w:color w:val="000000"/>
              </w:rPr>
              <w:t>）</w:t>
            </w:r>
          </w:p>
        </w:tc>
        <w:tc>
          <w:tcPr>
            <w:tcW w:w="2400" w:type="dxa"/>
            <w:tcBorders>
              <w:top w:val="single" w:sz="18" w:space="0" w:color="auto"/>
              <w:bottom w:val="single" w:sz="6" w:space="0" w:color="auto"/>
            </w:tcBorders>
            <w:vAlign w:val="center"/>
          </w:tcPr>
          <w:p w:rsidR="00051100" w:rsidRDefault="00051100">
            <w:pPr>
              <w:jc w:val="both"/>
              <w:rPr>
                <w:color w:val="000000"/>
                <w:sz w:val="28"/>
              </w:rPr>
            </w:pPr>
          </w:p>
        </w:tc>
        <w:tc>
          <w:tcPr>
            <w:tcW w:w="1948" w:type="dxa"/>
            <w:tcBorders>
              <w:top w:val="single" w:sz="18" w:space="0" w:color="auto"/>
              <w:bottom w:val="single" w:sz="6" w:space="0" w:color="auto"/>
              <w:right w:val="single" w:sz="24" w:space="0" w:color="auto"/>
            </w:tcBorders>
            <w:vAlign w:val="center"/>
          </w:tcPr>
          <w:p w:rsidR="00051100" w:rsidRDefault="00051100">
            <w:pPr>
              <w:pStyle w:val="a8"/>
              <w:rPr>
                <w:color w:val="000000"/>
              </w:rPr>
            </w:pPr>
            <w:r>
              <w:rPr>
                <w:rFonts w:hint="eastAsia"/>
                <w:color w:val="000000"/>
              </w:rPr>
              <w:t>蓋章</w:t>
            </w:r>
          </w:p>
        </w:tc>
      </w:tr>
      <w:tr w:rsidR="00051100" w:rsidTr="007E68FE">
        <w:trPr>
          <w:cantSplit/>
          <w:trHeight w:val="454"/>
        </w:trPr>
        <w:tc>
          <w:tcPr>
            <w:tcW w:w="1148" w:type="dxa"/>
            <w:vMerge/>
            <w:tcBorders>
              <w:top w:val="single" w:sz="6" w:space="0" w:color="auto"/>
              <w:left w:val="single" w:sz="24" w:space="0" w:color="auto"/>
              <w:bottom w:val="single" w:sz="6" w:space="0" w:color="auto"/>
            </w:tcBorders>
            <w:vAlign w:val="center"/>
          </w:tcPr>
          <w:p w:rsidR="00051100" w:rsidRDefault="00051100">
            <w:pPr>
              <w:spacing w:beforeLines="50" w:before="217" w:afterLines="50" w:after="217"/>
              <w:jc w:val="both"/>
              <w:rPr>
                <w:color w:val="000000"/>
                <w:sz w:val="28"/>
              </w:rPr>
            </w:pPr>
          </w:p>
        </w:tc>
        <w:tc>
          <w:tcPr>
            <w:tcW w:w="4000" w:type="dxa"/>
            <w:tcBorders>
              <w:top w:val="single" w:sz="6" w:space="0" w:color="auto"/>
              <w:bottom w:val="single" w:sz="6" w:space="0" w:color="auto"/>
            </w:tcBorders>
            <w:vAlign w:val="center"/>
          </w:tcPr>
          <w:p w:rsidR="00051100" w:rsidRDefault="00051100">
            <w:pPr>
              <w:jc w:val="center"/>
              <w:rPr>
                <w:color w:val="000000"/>
                <w:sz w:val="28"/>
              </w:rPr>
            </w:pPr>
            <w:r>
              <w:rPr>
                <w:rFonts w:hint="eastAsia"/>
                <w:color w:val="000000"/>
                <w:sz w:val="28"/>
              </w:rPr>
              <w:t>出生年月日</w:t>
            </w:r>
          </w:p>
        </w:tc>
        <w:tc>
          <w:tcPr>
            <w:tcW w:w="2400" w:type="dxa"/>
            <w:tcBorders>
              <w:top w:val="single" w:sz="6" w:space="0" w:color="auto"/>
              <w:bottom w:val="single" w:sz="6" w:space="0" w:color="auto"/>
            </w:tcBorders>
            <w:vAlign w:val="center"/>
          </w:tcPr>
          <w:p w:rsidR="00051100" w:rsidRDefault="00051100">
            <w:pPr>
              <w:jc w:val="both"/>
              <w:rPr>
                <w:color w:val="000000"/>
                <w:sz w:val="28"/>
              </w:rPr>
            </w:pPr>
          </w:p>
        </w:tc>
        <w:tc>
          <w:tcPr>
            <w:tcW w:w="1948" w:type="dxa"/>
            <w:vMerge w:val="restart"/>
            <w:tcBorders>
              <w:top w:val="single" w:sz="6" w:space="0" w:color="auto"/>
              <w:bottom w:val="single" w:sz="6" w:space="0" w:color="auto"/>
              <w:right w:val="single" w:sz="24" w:space="0" w:color="auto"/>
            </w:tcBorders>
            <w:vAlign w:val="center"/>
          </w:tcPr>
          <w:p w:rsidR="00051100" w:rsidRDefault="00051100">
            <w:pPr>
              <w:jc w:val="both"/>
              <w:rPr>
                <w:color w:val="000000"/>
                <w:sz w:val="28"/>
              </w:rPr>
            </w:pPr>
          </w:p>
        </w:tc>
      </w:tr>
      <w:tr w:rsidR="00051100" w:rsidTr="007E68FE">
        <w:trPr>
          <w:cantSplit/>
          <w:trHeight w:val="454"/>
        </w:trPr>
        <w:tc>
          <w:tcPr>
            <w:tcW w:w="1148" w:type="dxa"/>
            <w:vMerge/>
            <w:tcBorders>
              <w:top w:val="single" w:sz="6" w:space="0" w:color="auto"/>
              <w:left w:val="single" w:sz="24" w:space="0" w:color="auto"/>
              <w:bottom w:val="single" w:sz="6" w:space="0" w:color="auto"/>
            </w:tcBorders>
            <w:vAlign w:val="center"/>
          </w:tcPr>
          <w:p w:rsidR="00051100" w:rsidRDefault="00051100">
            <w:pPr>
              <w:spacing w:beforeLines="50" w:before="217" w:afterLines="50" w:after="217"/>
              <w:jc w:val="both"/>
              <w:rPr>
                <w:color w:val="000000"/>
                <w:sz w:val="28"/>
              </w:rPr>
            </w:pPr>
          </w:p>
        </w:tc>
        <w:tc>
          <w:tcPr>
            <w:tcW w:w="4000" w:type="dxa"/>
            <w:tcBorders>
              <w:top w:val="single" w:sz="6" w:space="0" w:color="auto"/>
              <w:bottom w:val="single" w:sz="6" w:space="0" w:color="auto"/>
            </w:tcBorders>
            <w:vAlign w:val="center"/>
          </w:tcPr>
          <w:p w:rsidR="00051100" w:rsidRDefault="00051100">
            <w:pPr>
              <w:snapToGrid w:val="0"/>
              <w:jc w:val="center"/>
              <w:rPr>
                <w:color w:val="000000"/>
                <w:sz w:val="28"/>
              </w:rPr>
            </w:pPr>
            <w:r>
              <w:rPr>
                <w:rFonts w:hint="eastAsia"/>
                <w:color w:val="000000"/>
                <w:sz w:val="28"/>
              </w:rPr>
              <w:t>身分證號碼</w:t>
            </w:r>
          </w:p>
          <w:p w:rsidR="00051100" w:rsidRDefault="00273558" w:rsidP="00273558">
            <w:pPr>
              <w:jc w:val="center"/>
              <w:rPr>
                <w:color w:val="000000"/>
                <w:sz w:val="28"/>
              </w:rPr>
            </w:pPr>
            <w:r w:rsidRPr="00273558">
              <w:rPr>
                <w:rFonts w:hint="eastAsia"/>
                <w:color w:val="000000"/>
                <w:sz w:val="28"/>
              </w:rPr>
              <w:t>（</w:t>
            </w:r>
            <w:r w:rsidRPr="007E68FE">
              <w:rPr>
                <w:rFonts w:hint="eastAsia"/>
                <w:color w:val="000000"/>
                <w:sz w:val="20"/>
              </w:rPr>
              <w:t>法人統一編號或經權責單位核發之許可文件字號、外僑居留證或外國護照號碼</w:t>
            </w:r>
            <w:r w:rsidRPr="00273558">
              <w:rPr>
                <w:rFonts w:hint="eastAsia"/>
                <w:color w:val="000000"/>
                <w:sz w:val="28"/>
              </w:rPr>
              <w:t>）</w:t>
            </w:r>
          </w:p>
        </w:tc>
        <w:tc>
          <w:tcPr>
            <w:tcW w:w="2400" w:type="dxa"/>
            <w:tcBorders>
              <w:top w:val="single" w:sz="6" w:space="0" w:color="auto"/>
              <w:bottom w:val="single" w:sz="6" w:space="0" w:color="auto"/>
            </w:tcBorders>
            <w:vAlign w:val="center"/>
          </w:tcPr>
          <w:p w:rsidR="00051100" w:rsidRDefault="00051100">
            <w:pPr>
              <w:jc w:val="both"/>
              <w:rPr>
                <w:color w:val="000000"/>
                <w:sz w:val="28"/>
              </w:rPr>
            </w:pPr>
          </w:p>
        </w:tc>
        <w:tc>
          <w:tcPr>
            <w:tcW w:w="1948" w:type="dxa"/>
            <w:vMerge/>
            <w:tcBorders>
              <w:top w:val="single" w:sz="6" w:space="0" w:color="auto"/>
              <w:bottom w:val="single" w:sz="6" w:space="0" w:color="auto"/>
              <w:right w:val="single" w:sz="24" w:space="0" w:color="auto"/>
            </w:tcBorders>
            <w:vAlign w:val="center"/>
          </w:tcPr>
          <w:p w:rsidR="00051100" w:rsidRDefault="00051100">
            <w:pPr>
              <w:jc w:val="both"/>
              <w:rPr>
                <w:color w:val="000000"/>
                <w:sz w:val="28"/>
              </w:rPr>
            </w:pPr>
          </w:p>
        </w:tc>
      </w:tr>
      <w:tr w:rsidR="00051100" w:rsidTr="007E68FE">
        <w:trPr>
          <w:cantSplit/>
          <w:trHeight w:val="454"/>
        </w:trPr>
        <w:tc>
          <w:tcPr>
            <w:tcW w:w="1148" w:type="dxa"/>
            <w:vMerge/>
            <w:tcBorders>
              <w:top w:val="single" w:sz="6" w:space="0" w:color="auto"/>
              <w:left w:val="single" w:sz="24" w:space="0" w:color="auto"/>
              <w:bottom w:val="single" w:sz="6" w:space="0" w:color="auto"/>
            </w:tcBorders>
            <w:vAlign w:val="center"/>
          </w:tcPr>
          <w:p w:rsidR="00051100" w:rsidRDefault="00051100">
            <w:pPr>
              <w:spacing w:beforeLines="50" w:before="217" w:afterLines="50" w:after="217"/>
              <w:jc w:val="both"/>
              <w:rPr>
                <w:color w:val="000000"/>
                <w:sz w:val="28"/>
              </w:rPr>
            </w:pPr>
          </w:p>
        </w:tc>
        <w:tc>
          <w:tcPr>
            <w:tcW w:w="4000" w:type="dxa"/>
            <w:tcBorders>
              <w:top w:val="single" w:sz="6" w:space="0" w:color="auto"/>
              <w:bottom w:val="single" w:sz="6" w:space="0" w:color="auto"/>
            </w:tcBorders>
            <w:vAlign w:val="center"/>
          </w:tcPr>
          <w:p w:rsidR="00051100" w:rsidRDefault="00051100">
            <w:pPr>
              <w:jc w:val="center"/>
              <w:rPr>
                <w:color w:val="000000"/>
                <w:sz w:val="28"/>
              </w:rPr>
            </w:pPr>
            <w:r>
              <w:rPr>
                <w:rFonts w:hint="eastAsia"/>
                <w:color w:val="000000"/>
                <w:sz w:val="28"/>
              </w:rPr>
              <w:t>住址</w:t>
            </w:r>
          </w:p>
        </w:tc>
        <w:tc>
          <w:tcPr>
            <w:tcW w:w="2400" w:type="dxa"/>
            <w:tcBorders>
              <w:top w:val="single" w:sz="6" w:space="0" w:color="auto"/>
              <w:bottom w:val="single" w:sz="6" w:space="0" w:color="auto"/>
            </w:tcBorders>
            <w:vAlign w:val="center"/>
          </w:tcPr>
          <w:p w:rsidR="00051100" w:rsidRDefault="00051100">
            <w:pPr>
              <w:jc w:val="both"/>
              <w:rPr>
                <w:color w:val="000000"/>
                <w:sz w:val="28"/>
              </w:rPr>
            </w:pPr>
          </w:p>
        </w:tc>
        <w:tc>
          <w:tcPr>
            <w:tcW w:w="1948" w:type="dxa"/>
            <w:vMerge/>
            <w:tcBorders>
              <w:top w:val="single" w:sz="6" w:space="0" w:color="auto"/>
              <w:bottom w:val="single" w:sz="6" w:space="0" w:color="auto"/>
              <w:right w:val="single" w:sz="24" w:space="0" w:color="auto"/>
            </w:tcBorders>
            <w:vAlign w:val="center"/>
          </w:tcPr>
          <w:p w:rsidR="00051100" w:rsidRDefault="00051100">
            <w:pPr>
              <w:jc w:val="both"/>
              <w:rPr>
                <w:color w:val="000000"/>
                <w:sz w:val="28"/>
              </w:rPr>
            </w:pPr>
          </w:p>
        </w:tc>
      </w:tr>
      <w:tr w:rsidR="00051100" w:rsidTr="007E68FE">
        <w:trPr>
          <w:cantSplit/>
          <w:trHeight w:val="454"/>
        </w:trPr>
        <w:tc>
          <w:tcPr>
            <w:tcW w:w="1148" w:type="dxa"/>
            <w:vMerge/>
            <w:tcBorders>
              <w:top w:val="single" w:sz="6" w:space="0" w:color="auto"/>
              <w:left w:val="single" w:sz="24" w:space="0" w:color="auto"/>
              <w:bottom w:val="single" w:sz="18" w:space="0" w:color="auto"/>
            </w:tcBorders>
            <w:vAlign w:val="center"/>
          </w:tcPr>
          <w:p w:rsidR="00051100" w:rsidRDefault="00051100">
            <w:pPr>
              <w:spacing w:beforeLines="50" w:before="217" w:afterLines="50" w:after="217"/>
              <w:jc w:val="both"/>
              <w:rPr>
                <w:color w:val="000000"/>
                <w:sz w:val="28"/>
              </w:rPr>
            </w:pPr>
          </w:p>
        </w:tc>
        <w:tc>
          <w:tcPr>
            <w:tcW w:w="4000" w:type="dxa"/>
            <w:tcBorders>
              <w:top w:val="single" w:sz="6" w:space="0" w:color="auto"/>
              <w:bottom w:val="single" w:sz="18" w:space="0" w:color="auto"/>
            </w:tcBorders>
            <w:vAlign w:val="center"/>
          </w:tcPr>
          <w:p w:rsidR="00051100" w:rsidRDefault="00051100">
            <w:pPr>
              <w:jc w:val="center"/>
              <w:rPr>
                <w:color w:val="000000"/>
                <w:sz w:val="28"/>
              </w:rPr>
            </w:pPr>
            <w:r>
              <w:rPr>
                <w:rFonts w:hint="eastAsia"/>
                <w:color w:val="000000"/>
                <w:sz w:val="28"/>
              </w:rPr>
              <w:t>聯絡電話</w:t>
            </w:r>
          </w:p>
        </w:tc>
        <w:tc>
          <w:tcPr>
            <w:tcW w:w="2400" w:type="dxa"/>
            <w:tcBorders>
              <w:top w:val="single" w:sz="6" w:space="0" w:color="auto"/>
              <w:bottom w:val="single" w:sz="18" w:space="0" w:color="auto"/>
            </w:tcBorders>
            <w:vAlign w:val="center"/>
          </w:tcPr>
          <w:p w:rsidR="00051100" w:rsidRDefault="00051100">
            <w:pPr>
              <w:jc w:val="both"/>
              <w:rPr>
                <w:color w:val="000000"/>
                <w:sz w:val="28"/>
              </w:rPr>
            </w:pPr>
          </w:p>
        </w:tc>
        <w:tc>
          <w:tcPr>
            <w:tcW w:w="1948" w:type="dxa"/>
            <w:vMerge/>
            <w:tcBorders>
              <w:top w:val="single" w:sz="6" w:space="0" w:color="auto"/>
              <w:bottom w:val="single" w:sz="18" w:space="0" w:color="auto"/>
              <w:right w:val="single" w:sz="24" w:space="0" w:color="auto"/>
            </w:tcBorders>
            <w:vAlign w:val="center"/>
          </w:tcPr>
          <w:p w:rsidR="00051100" w:rsidRDefault="00051100">
            <w:pPr>
              <w:jc w:val="both"/>
              <w:rPr>
                <w:color w:val="000000"/>
                <w:sz w:val="28"/>
              </w:rPr>
            </w:pPr>
          </w:p>
        </w:tc>
      </w:tr>
      <w:tr w:rsidR="00051100" w:rsidTr="007E68FE">
        <w:trPr>
          <w:cantSplit/>
          <w:trHeight w:val="454"/>
        </w:trPr>
        <w:tc>
          <w:tcPr>
            <w:tcW w:w="1148" w:type="dxa"/>
            <w:vMerge w:val="restart"/>
            <w:tcBorders>
              <w:top w:val="single" w:sz="18" w:space="0" w:color="auto"/>
              <w:left w:val="single" w:sz="24" w:space="0" w:color="auto"/>
            </w:tcBorders>
            <w:vAlign w:val="center"/>
          </w:tcPr>
          <w:p w:rsidR="00051100" w:rsidRDefault="00051100">
            <w:pPr>
              <w:snapToGrid w:val="0"/>
              <w:jc w:val="center"/>
              <w:rPr>
                <w:color w:val="000000"/>
                <w:sz w:val="28"/>
              </w:rPr>
            </w:pPr>
            <w:r>
              <w:rPr>
                <w:rFonts w:hint="eastAsia"/>
                <w:color w:val="000000"/>
                <w:sz w:val="28"/>
              </w:rPr>
              <w:t>代理人</w:t>
            </w:r>
          </w:p>
        </w:tc>
        <w:tc>
          <w:tcPr>
            <w:tcW w:w="4000" w:type="dxa"/>
            <w:tcBorders>
              <w:top w:val="single" w:sz="18" w:space="0" w:color="auto"/>
            </w:tcBorders>
            <w:vAlign w:val="center"/>
          </w:tcPr>
          <w:p w:rsidR="00051100" w:rsidRDefault="00051100">
            <w:pPr>
              <w:pStyle w:val="a8"/>
              <w:rPr>
                <w:color w:val="000000"/>
              </w:rPr>
            </w:pPr>
            <w:r>
              <w:rPr>
                <w:rFonts w:hint="eastAsia"/>
                <w:color w:val="000000"/>
              </w:rPr>
              <w:t>姓名</w:t>
            </w:r>
            <w:r w:rsidR="00273558" w:rsidRPr="00273558">
              <w:rPr>
                <w:rFonts w:hint="eastAsia"/>
                <w:color w:val="000000"/>
              </w:rPr>
              <w:t>(</w:t>
            </w:r>
            <w:r w:rsidR="00273558" w:rsidRPr="00273558">
              <w:rPr>
                <w:rFonts w:hint="eastAsia"/>
                <w:color w:val="000000"/>
              </w:rPr>
              <w:t>無</w:t>
            </w:r>
            <w:proofErr w:type="gramStart"/>
            <w:r w:rsidR="00273558" w:rsidRPr="00273558">
              <w:rPr>
                <w:rFonts w:hint="eastAsia"/>
                <w:color w:val="000000"/>
              </w:rPr>
              <w:t>代理人免填</w:t>
            </w:r>
            <w:proofErr w:type="gramEnd"/>
            <w:r w:rsidR="00273558" w:rsidRPr="00273558">
              <w:rPr>
                <w:rFonts w:hint="eastAsia"/>
                <w:color w:val="000000"/>
              </w:rPr>
              <w:t>，但外國法人應填國內代理人</w:t>
            </w:r>
            <w:r w:rsidR="00273558" w:rsidRPr="00273558">
              <w:rPr>
                <w:color w:val="000000"/>
              </w:rPr>
              <w:t>)</w:t>
            </w:r>
          </w:p>
        </w:tc>
        <w:tc>
          <w:tcPr>
            <w:tcW w:w="2400" w:type="dxa"/>
            <w:tcBorders>
              <w:top w:val="single" w:sz="18" w:space="0" w:color="auto"/>
            </w:tcBorders>
            <w:vAlign w:val="center"/>
          </w:tcPr>
          <w:p w:rsidR="00051100" w:rsidRDefault="00051100">
            <w:pPr>
              <w:jc w:val="both"/>
              <w:rPr>
                <w:color w:val="000000"/>
                <w:sz w:val="28"/>
              </w:rPr>
            </w:pPr>
          </w:p>
        </w:tc>
        <w:tc>
          <w:tcPr>
            <w:tcW w:w="1948" w:type="dxa"/>
            <w:tcBorders>
              <w:top w:val="single" w:sz="18" w:space="0" w:color="auto"/>
              <w:right w:val="single" w:sz="24" w:space="0" w:color="auto"/>
            </w:tcBorders>
            <w:vAlign w:val="center"/>
          </w:tcPr>
          <w:p w:rsidR="00051100" w:rsidRDefault="003E539A" w:rsidP="003E539A">
            <w:pPr>
              <w:jc w:val="center"/>
              <w:rPr>
                <w:color w:val="000000"/>
                <w:sz w:val="28"/>
              </w:rPr>
            </w:pPr>
            <w:r w:rsidRPr="003E539A">
              <w:rPr>
                <w:rFonts w:hint="eastAsia"/>
                <w:color w:val="000000"/>
                <w:sz w:val="28"/>
              </w:rPr>
              <w:t>蓋章</w:t>
            </w:r>
          </w:p>
        </w:tc>
      </w:tr>
      <w:tr w:rsidR="003E539A" w:rsidTr="007E68FE">
        <w:trPr>
          <w:cantSplit/>
          <w:trHeight w:val="454"/>
        </w:trPr>
        <w:tc>
          <w:tcPr>
            <w:tcW w:w="1148" w:type="dxa"/>
            <w:vMerge/>
            <w:tcBorders>
              <w:left w:val="single" w:sz="24" w:space="0" w:color="auto"/>
            </w:tcBorders>
            <w:vAlign w:val="center"/>
          </w:tcPr>
          <w:p w:rsidR="003E539A" w:rsidRDefault="003E539A">
            <w:pPr>
              <w:snapToGrid w:val="0"/>
              <w:ind w:left="314" w:hangingChars="112" w:hanging="314"/>
              <w:jc w:val="both"/>
              <w:rPr>
                <w:color w:val="000000"/>
                <w:sz w:val="28"/>
              </w:rPr>
            </w:pPr>
          </w:p>
        </w:tc>
        <w:tc>
          <w:tcPr>
            <w:tcW w:w="4000" w:type="dxa"/>
            <w:vAlign w:val="center"/>
          </w:tcPr>
          <w:p w:rsidR="003E539A" w:rsidRPr="003E539A" w:rsidRDefault="003E539A" w:rsidP="003E539A">
            <w:pPr>
              <w:jc w:val="center"/>
              <w:rPr>
                <w:color w:val="000000"/>
                <w:sz w:val="28"/>
              </w:rPr>
            </w:pPr>
            <w:r w:rsidRPr="003E539A">
              <w:rPr>
                <w:rFonts w:hint="eastAsia"/>
                <w:color w:val="000000"/>
                <w:sz w:val="28"/>
              </w:rPr>
              <w:t>身分證號碼</w:t>
            </w:r>
          </w:p>
          <w:p w:rsidR="003E539A" w:rsidRDefault="003E539A">
            <w:pPr>
              <w:jc w:val="center"/>
              <w:rPr>
                <w:color w:val="000000"/>
                <w:sz w:val="28"/>
              </w:rPr>
            </w:pPr>
            <w:r>
              <w:rPr>
                <w:rFonts w:hint="eastAsia"/>
                <w:color w:val="000000"/>
                <w:sz w:val="28"/>
              </w:rPr>
              <w:t>出生年月日</w:t>
            </w:r>
          </w:p>
        </w:tc>
        <w:tc>
          <w:tcPr>
            <w:tcW w:w="2400" w:type="dxa"/>
            <w:vAlign w:val="center"/>
          </w:tcPr>
          <w:p w:rsidR="003E539A" w:rsidRDefault="003E539A">
            <w:pPr>
              <w:jc w:val="both"/>
              <w:rPr>
                <w:color w:val="000000"/>
                <w:sz w:val="28"/>
              </w:rPr>
            </w:pPr>
          </w:p>
        </w:tc>
        <w:tc>
          <w:tcPr>
            <w:tcW w:w="1948" w:type="dxa"/>
            <w:vMerge w:val="restart"/>
            <w:tcBorders>
              <w:right w:val="single" w:sz="24" w:space="0" w:color="auto"/>
            </w:tcBorders>
            <w:vAlign w:val="center"/>
          </w:tcPr>
          <w:p w:rsidR="003E539A" w:rsidRDefault="003E539A">
            <w:pPr>
              <w:jc w:val="both"/>
              <w:rPr>
                <w:color w:val="000000"/>
                <w:sz w:val="28"/>
              </w:rPr>
            </w:pPr>
          </w:p>
        </w:tc>
      </w:tr>
      <w:tr w:rsidR="003E539A" w:rsidTr="007E68FE">
        <w:trPr>
          <w:cantSplit/>
          <w:trHeight w:val="454"/>
        </w:trPr>
        <w:tc>
          <w:tcPr>
            <w:tcW w:w="1148" w:type="dxa"/>
            <w:vMerge/>
            <w:tcBorders>
              <w:left w:val="single" w:sz="24" w:space="0" w:color="auto"/>
              <w:bottom w:val="single" w:sz="24" w:space="0" w:color="auto"/>
            </w:tcBorders>
            <w:vAlign w:val="center"/>
          </w:tcPr>
          <w:p w:rsidR="003E539A" w:rsidRDefault="003E539A">
            <w:pPr>
              <w:snapToGrid w:val="0"/>
              <w:ind w:left="314" w:hangingChars="112" w:hanging="314"/>
              <w:jc w:val="both"/>
              <w:rPr>
                <w:color w:val="000000"/>
                <w:sz w:val="28"/>
              </w:rPr>
            </w:pPr>
          </w:p>
        </w:tc>
        <w:tc>
          <w:tcPr>
            <w:tcW w:w="4000" w:type="dxa"/>
            <w:tcBorders>
              <w:bottom w:val="single" w:sz="24" w:space="0" w:color="auto"/>
            </w:tcBorders>
            <w:vAlign w:val="center"/>
          </w:tcPr>
          <w:p w:rsidR="003E539A" w:rsidRDefault="003E539A" w:rsidP="003E539A">
            <w:pPr>
              <w:jc w:val="center"/>
              <w:rPr>
                <w:color w:val="000000"/>
                <w:sz w:val="28"/>
              </w:rPr>
            </w:pPr>
            <w:r>
              <w:rPr>
                <w:rFonts w:hint="eastAsia"/>
                <w:color w:val="000000"/>
                <w:sz w:val="28"/>
              </w:rPr>
              <w:t>聯絡電話</w:t>
            </w:r>
          </w:p>
          <w:p w:rsidR="003E539A" w:rsidRDefault="003E539A" w:rsidP="003E539A">
            <w:pPr>
              <w:jc w:val="center"/>
              <w:rPr>
                <w:color w:val="000000"/>
                <w:sz w:val="28"/>
              </w:rPr>
            </w:pPr>
            <w:r w:rsidRPr="003E539A">
              <w:rPr>
                <w:rFonts w:hint="eastAsia"/>
                <w:color w:val="000000"/>
                <w:sz w:val="28"/>
              </w:rPr>
              <w:t>住址</w:t>
            </w:r>
          </w:p>
        </w:tc>
        <w:tc>
          <w:tcPr>
            <w:tcW w:w="2400" w:type="dxa"/>
            <w:tcBorders>
              <w:bottom w:val="single" w:sz="24" w:space="0" w:color="auto"/>
            </w:tcBorders>
            <w:vAlign w:val="center"/>
          </w:tcPr>
          <w:p w:rsidR="003E539A" w:rsidRDefault="003E539A">
            <w:pPr>
              <w:jc w:val="both"/>
              <w:rPr>
                <w:color w:val="000000"/>
                <w:sz w:val="28"/>
              </w:rPr>
            </w:pPr>
          </w:p>
        </w:tc>
        <w:tc>
          <w:tcPr>
            <w:tcW w:w="1948" w:type="dxa"/>
            <w:vMerge/>
            <w:tcBorders>
              <w:bottom w:val="single" w:sz="24" w:space="0" w:color="auto"/>
              <w:right w:val="single" w:sz="24" w:space="0" w:color="auto"/>
            </w:tcBorders>
            <w:vAlign w:val="center"/>
          </w:tcPr>
          <w:p w:rsidR="003E539A" w:rsidRDefault="003E539A">
            <w:pPr>
              <w:jc w:val="both"/>
              <w:rPr>
                <w:color w:val="000000"/>
                <w:sz w:val="28"/>
              </w:rPr>
            </w:pPr>
          </w:p>
        </w:tc>
      </w:tr>
      <w:tr w:rsidR="00051100" w:rsidTr="00FE0993">
        <w:trPr>
          <w:cantSplit/>
          <w:trHeight w:val="826"/>
        </w:trPr>
        <w:tc>
          <w:tcPr>
            <w:tcW w:w="1148" w:type="dxa"/>
            <w:tcBorders>
              <w:top w:val="single" w:sz="24" w:space="0" w:color="auto"/>
            </w:tcBorders>
            <w:vAlign w:val="center"/>
          </w:tcPr>
          <w:p w:rsidR="00051100" w:rsidRDefault="00051100">
            <w:pPr>
              <w:pStyle w:val="a8"/>
              <w:spacing w:beforeLines="50" w:before="217" w:afterLines="50" w:after="217"/>
              <w:rPr>
                <w:color w:val="000000"/>
              </w:rPr>
            </w:pPr>
            <w:r>
              <w:rPr>
                <w:rFonts w:hint="eastAsia"/>
                <w:color w:val="000000"/>
              </w:rPr>
              <w:t>標的物</w:t>
            </w:r>
          </w:p>
        </w:tc>
        <w:tc>
          <w:tcPr>
            <w:tcW w:w="8348" w:type="dxa"/>
            <w:gridSpan w:val="3"/>
            <w:tcBorders>
              <w:top w:val="single" w:sz="24" w:space="0" w:color="auto"/>
            </w:tcBorders>
            <w:vAlign w:val="center"/>
          </w:tcPr>
          <w:p w:rsidR="00051100" w:rsidRPr="00323BFB" w:rsidRDefault="00051100" w:rsidP="007E68FE">
            <w:pPr>
              <w:spacing w:beforeLines="50" w:before="217" w:afterLines="50" w:after="217"/>
              <w:ind w:left="762" w:hangingChars="272" w:hanging="762"/>
              <w:jc w:val="both"/>
              <w:rPr>
                <w:dstrike/>
                <w:color w:val="000000"/>
                <w:sz w:val="28"/>
              </w:rPr>
            </w:pPr>
            <w:r>
              <w:rPr>
                <w:rFonts w:hint="eastAsia"/>
                <w:color w:val="000000"/>
                <w:sz w:val="28"/>
              </w:rPr>
              <w:t>土地：</w:t>
            </w:r>
            <w:r w:rsidR="00323BFB">
              <w:rPr>
                <w:rFonts w:hint="eastAsia"/>
                <w:color w:val="000000"/>
                <w:sz w:val="28"/>
              </w:rPr>
              <w:t>臺北市中山區正義</w:t>
            </w:r>
            <w:r>
              <w:rPr>
                <w:rFonts w:hint="eastAsia"/>
                <w:color w:val="000000"/>
                <w:sz w:val="28"/>
              </w:rPr>
              <w:t>段</w:t>
            </w:r>
            <w:r w:rsidR="00323BFB">
              <w:rPr>
                <w:rFonts w:hint="eastAsia"/>
                <w:color w:val="000000"/>
                <w:sz w:val="28"/>
              </w:rPr>
              <w:t>三</w:t>
            </w:r>
            <w:r>
              <w:rPr>
                <w:rFonts w:hint="eastAsia"/>
                <w:color w:val="000000"/>
                <w:sz w:val="28"/>
              </w:rPr>
              <w:t>小段</w:t>
            </w:r>
            <w:r w:rsidR="00323BFB">
              <w:rPr>
                <w:rFonts w:hint="eastAsia"/>
                <w:color w:val="000000"/>
                <w:sz w:val="28"/>
              </w:rPr>
              <w:t>217</w:t>
            </w:r>
            <w:r>
              <w:rPr>
                <w:rFonts w:hint="eastAsia"/>
                <w:color w:val="000000"/>
                <w:sz w:val="28"/>
              </w:rPr>
              <w:t>地號</w:t>
            </w:r>
          </w:p>
        </w:tc>
      </w:tr>
      <w:tr w:rsidR="00051100" w:rsidTr="0099613A">
        <w:trPr>
          <w:cantSplit/>
          <w:trHeight w:val="1534"/>
        </w:trPr>
        <w:tc>
          <w:tcPr>
            <w:tcW w:w="1148" w:type="dxa"/>
            <w:vAlign w:val="center"/>
          </w:tcPr>
          <w:p w:rsidR="00051100" w:rsidRDefault="00407E38" w:rsidP="00380ED8">
            <w:pPr>
              <w:pStyle w:val="a8"/>
              <w:spacing w:beforeLines="50" w:before="217" w:afterLines="50" w:after="217"/>
              <w:rPr>
                <w:color w:val="000000"/>
              </w:rPr>
            </w:pPr>
            <w:r>
              <w:rPr>
                <w:rFonts w:hint="eastAsia"/>
                <w:color w:val="000000"/>
              </w:rPr>
              <w:t>年</w:t>
            </w:r>
            <w:r w:rsidR="00051100">
              <w:rPr>
                <w:rFonts w:hint="eastAsia"/>
                <w:color w:val="000000"/>
              </w:rPr>
              <w:t>租金</w:t>
            </w:r>
          </w:p>
        </w:tc>
        <w:tc>
          <w:tcPr>
            <w:tcW w:w="8348" w:type="dxa"/>
            <w:gridSpan w:val="3"/>
            <w:vAlign w:val="bottom"/>
          </w:tcPr>
          <w:p w:rsidR="00051100" w:rsidRDefault="00051100">
            <w:pPr>
              <w:ind w:left="1"/>
              <w:jc w:val="both"/>
              <w:rPr>
                <w:color w:val="000000"/>
                <w:spacing w:val="-24"/>
                <w:sz w:val="28"/>
              </w:rPr>
            </w:pPr>
          </w:p>
          <w:p w:rsidR="00051100" w:rsidRDefault="00051100" w:rsidP="00A34C90">
            <w:pPr>
              <w:ind w:leftChars="10" w:left="323" w:rightChars="41" w:right="131" w:hangingChars="92" w:hanging="291"/>
              <w:jc w:val="both"/>
              <w:rPr>
                <w:b/>
                <w:bCs/>
                <w:color w:val="000000"/>
                <w:spacing w:val="18"/>
                <w:sz w:val="28"/>
              </w:rPr>
            </w:pPr>
            <w:proofErr w:type="gramStart"/>
            <w:r>
              <w:rPr>
                <w:rFonts w:hint="eastAsia"/>
                <w:b/>
                <w:bCs/>
                <w:color w:val="000000"/>
                <w:spacing w:val="18"/>
                <w:sz w:val="28"/>
              </w:rPr>
              <w:t>（</w:t>
            </w:r>
            <w:proofErr w:type="gramEnd"/>
            <w:r w:rsidRPr="00A34C90">
              <w:rPr>
                <w:rFonts w:hint="eastAsia"/>
                <w:b/>
                <w:bCs/>
                <w:color w:val="000000"/>
                <w:spacing w:val="18"/>
                <w:sz w:val="28"/>
              </w:rPr>
              <w:t>以</w:t>
            </w:r>
            <w:r w:rsidR="00A34C90" w:rsidRPr="00A34C90">
              <w:rPr>
                <w:rFonts w:hint="eastAsia"/>
                <w:b/>
                <w:bCs/>
                <w:color w:val="000000"/>
                <w:spacing w:val="18"/>
                <w:sz w:val="28"/>
                <w:shd w:val="pct15" w:color="auto" w:fill="FFFFFF"/>
              </w:rPr>
              <w:t>中文大寫</w:t>
            </w:r>
            <w:r w:rsidR="00A34C90">
              <w:rPr>
                <w:rFonts w:hint="eastAsia"/>
                <w:b/>
                <w:bCs/>
                <w:color w:val="000000"/>
                <w:spacing w:val="18"/>
                <w:sz w:val="28"/>
              </w:rPr>
              <w:t>書寫</w:t>
            </w:r>
            <w:r w:rsidR="00A34C90" w:rsidRPr="00A34C90">
              <w:rPr>
                <w:rFonts w:hint="eastAsia"/>
                <w:b/>
                <w:bCs/>
                <w:color w:val="000000"/>
                <w:spacing w:val="18"/>
                <w:sz w:val="28"/>
              </w:rPr>
              <w:t>，並不得低於標租底價。</w:t>
            </w:r>
            <w:r w:rsidRPr="003E539A">
              <w:rPr>
                <w:rFonts w:hint="eastAsia"/>
                <w:b/>
                <w:bCs/>
                <w:color w:val="000000"/>
                <w:spacing w:val="18"/>
                <w:sz w:val="28"/>
                <w:u w:val="single"/>
              </w:rPr>
              <w:t xml:space="preserve"> </w:t>
            </w:r>
            <w:r>
              <w:rPr>
                <w:rFonts w:hint="eastAsia"/>
                <w:b/>
                <w:bCs/>
                <w:color w:val="000000"/>
                <w:spacing w:val="18"/>
                <w:sz w:val="28"/>
              </w:rPr>
              <w:t>）</w:t>
            </w:r>
          </w:p>
        </w:tc>
      </w:tr>
      <w:tr w:rsidR="00051100">
        <w:trPr>
          <w:cantSplit/>
          <w:trHeight w:val="1076"/>
        </w:trPr>
        <w:tc>
          <w:tcPr>
            <w:tcW w:w="1148" w:type="dxa"/>
            <w:vAlign w:val="center"/>
          </w:tcPr>
          <w:p w:rsidR="00051100" w:rsidRDefault="00051100">
            <w:pPr>
              <w:pStyle w:val="a8"/>
              <w:rPr>
                <w:color w:val="000000"/>
              </w:rPr>
            </w:pPr>
            <w:r>
              <w:rPr>
                <w:rFonts w:hint="eastAsia"/>
                <w:color w:val="000000"/>
              </w:rPr>
              <w:t>承諾事項</w:t>
            </w:r>
          </w:p>
        </w:tc>
        <w:tc>
          <w:tcPr>
            <w:tcW w:w="8348" w:type="dxa"/>
            <w:gridSpan w:val="3"/>
            <w:vAlign w:val="center"/>
          </w:tcPr>
          <w:p w:rsidR="00051100" w:rsidRPr="00026A3D" w:rsidRDefault="00051100">
            <w:pPr>
              <w:snapToGrid w:val="0"/>
              <w:spacing w:line="480" w:lineRule="exact"/>
              <w:ind w:left="560" w:rightChars="41" w:right="131" w:hangingChars="200" w:hanging="560"/>
              <w:jc w:val="both"/>
              <w:rPr>
                <w:color w:val="000000"/>
                <w:sz w:val="24"/>
                <w:szCs w:val="24"/>
              </w:rPr>
            </w:pPr>
            <w:r>
              <w:rPr>
                <w:rFonts w:hint="eastAsia"/>
                <w:color w:val="000000"/>
                <w:sz w:val="28"/>
              </w:rPr>
              <w:t>一、</w:t>
            </w:r>
            <w:r w:rsidRPr="00026A3D">
              <w:rPr>
                <w:rFonts w:hint="eastAsia"/>
                <w:color w:val="000000"/>
                <w:sz w:val="24"/>
                <w:szCs w:val="24"/>
              </w:rPr>
              <w:t>本人願出上開</w:t>
            </w:r>
            <w:r w:rsidR="00231CFA">
              <w:rPr>
                <w:rFonts w:hint="eastAsia"/>
                <w:color w:val="000000"/>
                <w:sz w:val="24"/>
                <w:szCs w:val="24"/>
              </w:rPr>
              <w:t>年租金</w:t>
            </w:r>
            <w:bookmarkStart w:id="0" w:name="_GoBack"/>
            <w:bookmarkEnd w:id="0"/>
            <w:r w:rsidRPr="00026A3D">
              <w:rPr>
                <w:rFonts w:hint="eastAsia"/>
                <w:color w:val="000000"/>
                <w:sz w:val="24"/>
                <w:szCs w:val="24"/>
              </w:rPr>
              <w:t>承租上列標的物，一切手續悉願依標租投標須知</w:t>
            </w:r>
            <w:r w:rsidR="0099613A" w:rsidRPr="00026A3D">
              <w:rPr>
                <w:rFonts w:hint="eastAsia"/>
                <w:color w:val="000000"/>
                <w:sz w:val="24"/>
                <w:szCs w:val="24"/>
              </w:rPr>
              <w:t>、契約</w:t>
            </w:r>
            <w:r w:rsidRPr="00026A3D">
              <w:rPr>
                <w:rFonts w:hint="eastAsia"/>
                <w:color w:val="000000"/>
                <w:sz w:val="24"/>
                <w:szCs w:val="24"/>
              </w:rPr>
              <w:t>辦理。本人同意標租機關依投標須知取得本人之個人資料及於開標時公布本人姓名。</w:t>
            </w:r>
            <w:r w:rsidR="00FE0993" w:rsidRPr="00026A3D">
              <w:rPr>
                <w:rFonts w:hint="eastAsia"/>
                <w:color w:val="000000"/>
                <w:sz w:val="24"/>
                <w:szCs w:val="24"/>
              </w:rPr>
              <w:t>如有代理人，則同意委託代理人辦理前揭土地標租及繳款、領約、退款、領回投標保證金支票等一切事宜。</w:t>
            </w:r>
          </w:p>
          <w:p w:rsidR="00FE0993" w:rsidRPr="0099613A" w:rsidRDefault="00FE0993" w:rsidP="00026A3D">
            <w:pPr>
              <w:spacing w:line="480" w:lineRule="exact"/>
              <w:ind w:left="480" w:rightChars="41" w:right="131" w:hangingChars="200" w:hanging="480"/>
              <w:jc w:val="both"/>
              <w:rPr>
                <w:color w:val="000000"/>
                <w:sz w:val="28"/>
              </w:rPr>
            </w:pPr>
            <w:r w:rsidRPr="00026A3D">
              <w:rPr>
                <w:rFonts w:hint="eastAsia"/>
                <w:color w:val="000000"/>
                <w:sz w:val="24"/>
                <w:szCs w:val="24"/>
              </w:rPr>
              <w:t>二</w:t>
            </w:r>
            <w:r w:rsidR="0099613A" w:rsidRPr="00026A3D">
              <w:rPr>
                <w:rFonts w:hint="eastAsia"/>
                <w:color w:val="000000"/>
                <w:sz w:val="24"/>
                <w:szCs w:val="24"/>
              </w:rPr>
              <w:t>、本人參加投標，願遵守有關法令規定，且絕不圍標，如有參與情事，願接受貴局處分，絕無異議，特此具結。</w:t>
            </w:r>
          </w:p>
        </w:tc>
      </w:tr>
      <w:tr w:rsidR="00051100">
        <w:trPr>
          <w:cantSplit/>
          <w:trHeight w:val="1151"/>
        </w:trPr>
        <w:tc>
          <w:tcPr>
            <w:tcW w:w="1148" w:type="dxa"/>
            <w:vAlign w:val="center"/>
          </w:tcPr>
          <w:p w:rsidR="00051100" w:rsidRDefault="00051100">
            <w:pPr>
              <w:pStyle w:val="a8"/>
              <w:spacing w:beforeLines="50" w:before="217"/>
              <w:rPr>
                <w:color w:val="000000"/>
              </w:rPr>
            </w:pPr>
            <w:r>
              <w:rPr>
                <w:rFonts w:hint="eastAsia"/>
                <w:color w:val="000000"/>
              </w:rPr>
              <w:t>附件</w:t>
            </w:r>
          </w:p>
        </w:tc>
        <w:tc>
          <w:tcPr>
            <w:tcW w:w="8348" w:type="dxa"/>
            <w:gridSpan w:val="3"/>
            <w:vAlign w:val="center"/>
          </w:tcPr>
          <w:p w:rsidR="00051100" w:rsidRDefault="00051100" w:rsidP="00FE0993">
            <w:pPr>
              <w:snapToGrid w:val="0"/>
              <w:spacing w:beforeLines="50" w:before="217"/>
              <w:jc w:val="both"/>
              <w:rPr>
                <w:b/>
                <w:bCs/>
                <w:color w:val="000000"/>
                <w:spacing w:val="20"/>
                <w:sz w:val="28"/>
              </w:rPr>
            </w:pPr>
            <w:proofErr w:type="gramStart"/>
            <w:r>
              <w:rPr>
                <w:rFonts w:hint="eastAsia"/>
                <w:color w:val="000000"/>
                <w:sz w:val="28"/>
              </w:rPr>
              <w:t>押</w:t>
            </w:r>
            <w:proofErr w:type="gramEnd"/>
            <w:r>
              <w:rPr>
                <w:rFonts w:hint="eastAsia"/>
                <w:color w:val="000000"/>
                <w:sz w:val="28"/>
              </w:rPr>
              <w:t xml:space="preserve">標金新臺幣　　　　</w:t>
            </w:r>
            <w:r>
              <w:rPr>
                <w:rFonts w:hint="eastAsia"/>
                <w:color w:val="000000"/>
                <w:sz w:val="28"/>
              </w:rPr>
              <w:t xml:space="preserve">        </w:t>
            </w:r>
            <w:r>
              <w:rPr>
                <w:rFonts w:hint="eastAsia"/>
                <w:color w:val="000000"/>
                <w:sz w:val="28"/>
              </w:rPr>
              <w:t>元整之</w:t>
            </w:r>
            <w:r>
              <w:rPr>
                <w:rFonts w:hint="eastAsia"/>
                <w:color w:val="000000"/>
                <w:sz w:val="28"/>
              </w:rPr>
              <w:t xml:space="preserve">        </w:t>
            </w:r>
            <w:r>
              <w:rPr>
                <w:rFonts w:hint="eastAsia"/>
                <w:color w:val="000000"/>
                <w:sz w:val="28"/>
              </w:rPr>
              <w:t>銀行</w:t>
            </w:r>
            <w:r>
              <w:rPr>
                <w:rFonts w:hint="eastAsia"/>
                <w:color w:val="000000"/>
                <w:sz w:val="28"/>
              </w:rPr>
              <w:t xml:space="preserve">         </w:t>
            </w:r>
            <w:r>
              <w:rPr>
                <w:rFonts w:hint="eastAsia"/>
                <w:color w:val="000000"/>
                <w:sz w:val="28"/>
              </w:rPr>
              <w:t>分行</w:t>
            </w:r>
            <w:r>
              <w:rPr>
                <w:rFonts w:hint="eastAsia"/>
                <w:color w:val="000000"/>
                <w:sz w:val="24"/>
              </w:rPr>
              <w:t>（票據號碼）</w:t>
            </w:r>
            <w:r>
              <w:rPr>
                <w:rFonts w:hint="eastAsia"/>
                <w:color w:val="000000"/>
                <w:sz w:val="28"/>
              </w:rPr>
              <w:t xml:space="preserve">　　　　</w:t>
            </w:r>
            <w:r>
              <w:rPr>
                <w:rFonts w:hint="eastAsia"/>
                <w:color w:val="000000"/>
                <w:sz w:val="28"/>
              </w:rPr>
              <w:t xml:space="preserve">  </w:t>
            </w:r>
            <w:r>
              <w:rPr>
                <w:rFonts w:hint="eastAsia"/>
                <w:color w:val="000000"/>
                <w:sz w:val="28"/>
              </w:rPr>
              <w:t>號票據乙紙</w:t>
            </w:r>
            <w:r>
              <w:rPr>
                <w:rFonts w:hint="eastAsia"/>
                <w:b/>
                <w:bCs/>
                <w:color w:val="000000"/>
                <w:spacing w:val="20"/>
                <w:sz w:val="28"/>
              </w:rPr>
              <w:t>（押標金額以</w:t>
            </w:r>
            <w:r>
              <w:rPr>
                <w:rFonts w:hint="eastAsia"/>
                <w:b/>
                <w:bCs/>
                <w:color w:val="000000"/>
                <w:spacing w:val="20"/>
                <w:sz w:val="28"/>
                <w:shd w:val="pct15" w:color="auto" w:fill="FFFFFF"/>
              </w:rPr>
              <w:t>中文大寫</w:t>
            </w:r>
            <w:r>
              <w:rPr>
                <w:rFonts w:hint="eastAsia"/>
                <w:b/>
                <w:bCs/>
                <w:color w:val="000000"/>
                <w:spacing w:val="20"/>
                <w:sz w:val="28"/>
              </w:rPr>
              <w:t>書寫）</w:t>
            </w:r>
          </w:p>
        </w:tc>
      </w:tr>
      <w:tr w:rsidR="00051100" w:rsidTr="007E68FE">
        <w:trPr>
          <w:cantSplit/>
          <w:trHeight w:val="947"/>
        </w:trPr>
        <w:tc>
          <w:tcPr>
            <w:tcW w:w="1148" w:type="dxa"/>
            <w:vAlign w:val="center"/>
          </w:tcPr>
          <w:p w:rsidR="00051100" w:rsidRDefault="00051100">
            <w:pPr>
              <w:snapToGrid w:val="0"/>
              <w:spacing w:line="440" w:lineRule="exact"/>
              <w:jc w:val="center"/>
              <w:rPr>
                <w:color w:val="000000"/>
                <w:sz w:val="28"/>
              </w:rPr>
            </w:pPr>
            <w:r>
              <w:rPr>
                <w:rFonts w:hint="eastAsia"/>
                <w:color w:val="000000"/>
                <w:spacing w:val="-20"/>
                <w:sz w:val="28"/>
              </w:rPr>
              <w:t>領回投標</w:t>
            </w:r>
            <w:proofErr w:type="gramStart"/>
            <w:r>
              <w:rPr>
                <w:rFonts w:hint="eastAsia"/>
                <w:color w:val="000000"/>
                <w:spacing w:val="-20"/>
                <w:sz w:val="28"/>
              </w:rPr>
              <w:t>押</w:t>
            </w:r>
            <w:proofErr w:type="gramEnd"/>
            <w:r>
              <w:rPr>
                <w:rFonts w:hint="eastAsia"/>
                <w:color w:val="000000"/>
                <w:spacing w:val="-20"/>
                <w:sz w:val="28"/>
              </w:rPr>
              <w:t>標金</w:t>
            </w:r>
            <w:r>
              <w:rPr>
                <w:rFonts w:hint="eastAsia"/>
                <w:color w:val="000000"/>
                <w:sz w:val="28"/>
              </w:rPr>
              <w:t>票據</w:t>
            </w:r>
            <w:r>
              <w:rPr>
                <w:rFonts w:hint="eastAsia"/>
                <w:color w:val="000000"/>
                <w:sz w:val="28"/>
              </w:rPr>
              <w:t xml:space="preserve"> </w:t>
            </w:r>
            <w:r>
              <w:rPr>
                <w:rFonts w:hint="eastAsia"/>
                <w:color w:val="000000"/>
                <w:kern w:val="0"/>
                <w:sz w:val="28"/>
              </w:rPr>
              <w:t>簽章</w:t>
            </w:r>
          </w:p>
        </w:tc>
        <w:tc>
          <w:tcPr>
            <w:tcW w:w="8348" w:type="dxa"/>
            <w:gridSpan w:val="3"/>
            <w:vAlign w:val="center"/>
          </w:tcPr>
          <w:p w:rsidR="00051100" w:rsidRDefault="00051100">
            <w:pPr>
              <w:jc w:val="both"/>
              <w:rPr>
                <w:color w:val="000000"/>
                <w:sz w:val="28"/>
              </w:rPr>
            </w:pPr>
          </w:p>
          <w:p w:rsidR="00051100" w:rsidRDefault="00051100">
            <w:pPr>
              <w:jc w:val="both"/>
              <w:rPr>
                <w:color w:val="000000"/>
                <w:sz w:val="28"/>
              </w:rPr>
            </w:pPr>
          </w:p>
          <w:p w:rsidR="00051100" w:rsidRDefault="00051100">
            <w:pPr>
              <w:jc w:val="both"/>
              <w:rPr>
                <w:color w:val="000000"/>
                <w:sz w:val="28"/>
              </w:rPr>
            </w:pPr>
          </w:p>
        </w:tc>
      </w:tr>
    </w:tbl>
    <w:p w:rsidR="001B5693" w:rsidRDefault="00051100" w:rsidP="001B5693">
      <w:pPr>
        <w:snapToGrid w:val="0"/>
        <w:spacing w:before="100" w:beforeAutospacing="1" w:after="100" w:afterAutospacing="1"/>
        <w:ind w:leftChars="100" w:left="320"/>
        <w:rPr>
          <w:color w:val="000000"/>
          <w:sz w:val="24"/>
          <w:szCs w:val="24"/>
        </w:rPr>
      </w:pPr>
      <w:r w:rsidRPr="007E68FE">
        <w:rPr>
          <w:rFonts w:hint="eastAsia"/>
          <w:color w:val="000000"/>
          <w:sz w:val="24"/>
          <w:szCs w:val="24"/>
        </w:rPr>
        <w:t>備註：</w:t>
      </w:r>
      <w:r w:rsidR="007E68FE" w:rsidRPr="007E68FE">
        <w:rPr>
          <w:rFonts w:hint="eastAsia"/>
          <w:color w:val="000000"/>
          <w:sz w:val="24"/>
          <w:szCs w:val="24"/>
        </w:rPr>
        <w:t>投標人身分證明文件之權責單位係指行政院設立或指定之機構或委託之民間團體。</w:t>
      </w:r>
    </w:p>
    <w:p w:rsidR="00051100" w:rsidRPr="007E68FE" w:rsidRDefault="007E68FE" w:rsidP="001B5693">
      <w:pPr>
        <w:snapToGrid w:val="0"/>
        <w:spacing w:before="100" w:beforeAutospacing="1" w:after="100" w:afterAutospacing="1"/>
        <w:ind w:leftChars="100" w:left="320"/>
        <w:rPr>
          <w:color w:val="000000"/>
          <w:sz w:val="24"/>
          <w:szCs w:val="24"/>
        </w:rPr>
      </w:pPr>
      <w:proofErr w:type="gramStart"/>
      <w:r w:rsidRPr="007E68FE">
        <w:rPr>
          <w:rFonts w:hint="eastAsia"/>
          <w:color w:val="000000"/>
          <w:sz w:val="24"/>
          <w:szCs w:val="24"/>
        </w:rPr>
        <w:t>（</w:t>
      </w:r>
      <w:proofErr w:type="gramEnd"/>
      <w:r w:rsidRPr="007E68FE">
        <w:rPr>
          <w:rFonts w:hint="eastAsia"/>
          <w:color w:val="000000"/>
          <w:sz w:val="24"/>
          <w:szCs w:val="24"/>
        </w:rPr>
        <w:t>例如：經濟部投資審議委員會、財團法人海峽交流基金會</w:t>
      </w:r>
      <w:proofErr w:type="gramStart"/>
      <w:r w:rsidRPr="007E68FE">
        <w:rPr>
          <w:rFonts w:hint="eastAsia"/>
          <w:color w:val="000000"/>
          <w:sz w:val="24"/>
          <w:szCs w:val="24"/>
        </w:rPr>
        <w:t>）</w:t>
      </w:r>
      <w:proofErr w:type="gramEnd"/>
    </w:p>
    <w:sectPr w:rsidR="00051100" w:rsidRPr="007E68FE" w:rsidSect="007E68FE">
      <w:type w:val="oddPage"/>
      <w:pgSz w:w="11907" w:h="16840" w:code="9"/>
      <w:pgMar w:top="284" w:right="1021" w:bottom="284" w:left="1021"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79E" w:rsidRDefault="0059279E" w:rsidP="00323BFB">
      <w:r>
        <w:separator/>
      </w:r>
    </w:p>
  </w:endnote>
  <w:endnote w:type="continuationSeparator" w:id="0">
    <w:p w:rsidR="0059279E" w:rsidRDefault="0059279E" w:rsidP="00323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79E" w:rsidRDefault="0059279E" w:rsidP="00323BFB">
      <w:r>
        <w:separator/>
      </w:r>
    </w:p>
  </w:footnote>
  <w:footnote w:type="continuationSeparator" w:id="0">
    <w:p w:rsidR="0059279E" w:rsidRDefault="0059279E" w:rsidP="00323B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47F1"/>
    <w:multiLevelType w:val="hybridMultilevel"/>
    <w:tmpl w:val="5F48A6DA"/>
    <w:lvl w:ilvl="0" w:tplc="D7601EF0">
      <w:start w:val="1"/>
      <w:numFmt w:val="taiwaneseCountingThousand"/>
      <w:lvlText w:val="（%1）"/>
      <w:lvlJc w:val="left"/>
      <w:pPr>
        <w:tabs>
          <w:tab w:val="num" w:pos="598"/>
        </w:tabs>
        <w:ind w:left="598" w:hanging="1080"/>
      </w:pPr>
      <w:rPr>
        <w:rFonts w:eastAsia="標楷體" w:hint="eastAsia"/>
        <w:b w:val="0"/>
        <w:i w:val="0"/>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1A95BB2"/>
    <w:multiLevelType w:val="singleLevel"/>
    <w:tmpl w:val="26AE6C02"/>
    <w:lvl w:ilvl="0">
      <w:start w:val="1"/>
      <w:numFmt w:val="taiwaneseCountingThousand"/>
      <w:lvlText w:val="%1、"/>
      <w:lvlJc w:val="left"/>
      <w:pPr>
        <w:tabs>
          <w:tab w:val="num" w:pos="675"/>
        </w:tabs>
        <w:ind w:left="675" w:hanging="675"/>
      </w:pPr>
      <w:rPr>
        <w:rFonts w:hint="eastAsia"/>
      </w:rPr>
    </w:lvl>
  </w:abstractNum>
  <w:abstractNum w:abstractNumId="2">
    <w:nsid w:val="03853782"/>
    <w:multiLevelType w:val="singleLevel"/>
    <w:tmpl w:val="5DE80516"/>
    <w:lvl w:ilvl="0">
      <w:start w:val="1"/>
      <w:numFmt w:val="taiwaneseCountingThousand"/>
      <w:lvlText w:val="%1、"/>
      <w:lvlJc w:val="left"/>
      <w:pPr>
        <w:tabs>
          <w:tab w:val="num" w:pos="600"/>
        </w:tabs>
        <w:ind w:left="600" w:hanging="600"/>
      </w:pPr>
      <w:rPr>
        <w:rFonts w:hint="eastAsia"/>
      </w:rPr>
    </w:lvl>
  </w:abstractNum>
  <w:abstractNum w:abstractNumId="3">
    <w:nsid w:val="048632AD"/>
    <w:multiLevelType w:val="singleLevel"/>
    <w:tmpl w:val="C23C13F4"/>
    <w:lvl w:ilvl="0">
      <w:start w:val="1"/>
      <w:numFmt w:val="taiwaneseCountingThousand"/>
      <w:lvlText w:val="（%1）"/>
      <w:lvlJc w:val="left"/>
      <w:pPr>
        <w:tabs>
          <w:tab w:val="num" w:pos="855"/>
        </w:tabs>
        <w:ind w:left="855" w:hanging="855"/>
      </w:pPr>
      <w:rPr>
        <w:rFonts w:hint="eastAsia"/>
      </w:rPr>
    </w:lvl>
  </w:abstractNum>
  <w:abstractNum w:abstractNumId="4">
    <w:nsid w:val="0BD6342F"/>
    <w:multiLevelType w:val="singleLevel"/>
    <w:tmpl w:val="730AA65A"/>
    <w:lvl w:ilvl="0">
      <w:start w:val="1"/>
      <w:numFmt w:val="decimalFullWidth"/>
      <w:lvlText w:val="%1．"/>
      <w:lvlJc w:val="left"/>
      <w:pPr>
        <w:tabs>
          <w:tab w:val="num" w:pos="854"/>
        </w:tabs>
        <w:ind w:left="854" w:hanging="570"/>
      </w:pPr>
      <w:rPr>
        <w:rFonts w:hint="eastAsia"/>
      </w:rPr>
    </w:lvl>
  </w:abstractNum>
  <w:abstractNum w:abstractNumId="5">
    <w:nsid w:val="0EFE6683"/>
    <w:multiLevelType w:val="singleLevel"/>
    <w:tmpl w:val="EEBAE1FE"/>
    <w:lvl w:ilvl="0">
      <w:start w:val="1"/>
      <w:numFmt w:val="taiwaneseCountingThousand"/>
      <w:lvlText w:val="（%1）"/>
      <w:lvlJc w:val="left"/>
      <w:pPr>
        <w:tabs>
          <w:tab w:val="num" w:pos="960"/>
        </w:tabs>
        <w:ind w:left="960" w:hanging="960"/>
      </w:pPr>
      <w:rPr>
        <w:rFonts w:hint="eastAsia"/>
      </w:rPr>
    </w:lvl>
  </w:abstractNum>
  <w:abstractNum w:abstractNumId="6">
    <w:nsid w:val="19E807C4"/>
    <w:multiLevelType w:val="singleLevel"/>
    <w:tmpl w:val="80BAE8EA"/>
    <w:lvl w:ilvl="0">
      <w:start w:val="1"/>
      <w:numFmt w:val="taiwaneseCountingThousand"/>
      <w:lvlText w:val="%1、"/>
      <w:lvlJc w:val="left"/>
      <w:pPr>
        <w:tabs>
          <w:tab w:val="num" w:pos="480"/>
        </w:tabs>
        <w:ind w:left="480" w:hanging="480"/>
      </w:pPr>
      <w:rPr>
        <w:rFonts w:hint="eastAsia"/>
      </w:rPr>
    </w:lvl>
  </w:abstractNum>
  <w:abstractNum w:abstractNumId="7">
    <w:nsid w:val="280B6187"/>
    <w:multiLevelType w:val="singleLevel"/>
    <w:tmpl w:val="8B82A500"/>
    <w:lvl w:ilvl="0">
      <w:start w:val="1"/>
      <w:numFmt w:val="taiwaneseCountingThousand"/>
      <w:lvlText w:val="（%1）"/>
      <w:lvlJc w:val="left"/>
      <w:pPr>
        <w:tabs>
          <w:tab w:val="num" w:pos="960"/>
        </w:tabs>
        <w:ind w:left="960" w:hanging="960"/>
      </w:pPr>
      <w:rPr>
        <w:rFonts w:hint="eastAsia"/>
      </w:rPr>
    </w:lvl>
  </w:abstractNum>
  <w:abstractNum w:abstractNumId="8">
    <w:nsid w:val="2D2D4D07"/>
    <w:multiLevelType w:val="singleLevel"/>
    <w:tmpl w:val="1980AE08"/>
    <w:lvl w:ilvl="0">
      <w:start w:val="1"/>
      <w:numFmt w:val="taiwaneseCountingThousand"/>
      <w:pStyle w:val="a"/>
      <w:lvlText w:val="%1、"/>
      <w:lvlJc w:val="left"/>
      <w:pPr>
        <w:tabs>
          <w:tab w:val="num" w:pos="1080"/>
        </w:tabs>
        <w:ind w:left="570" w:hanging="570"/>
      </w:pPr>
      <w:rPr>
        <w:rFonts w:hint="eastAsia"/>
      </w:rPr>
    </w:lvl>
  </w:abstractNum>
  <w:abstractNum w:abstractNumId="9">
    <w:nsid w:val="36742D19"/>
    <w:multiLevelType w:val="singleLevel"/>
    <w:tmpl w:val="A9C8E39C"/>
    <w:lvl w:ilvl="0">
      <w:start w:val="1"/>
      <w:numFmt w:val="decimalFullWidth"/>
      <w:lvlText w:val="%1、"/>
      <w:lvlJc w:val="left"/>
      <w:pPr>
        <w:tabs>
          <w:tab w:val="num" w:pos="738"/>
        </w:tabs>
        <w:ind w:left="738" w:hanging="738"/>
      </w:pPr>
      <w:rPr>
        <w:rFonts w:eastAsia="標楷體" w:hint="eastAsia"/>
        <w:b w:val="0"/>
        <w:i w:val="0"/>
        <w:sz w:val="28"/>
      </w:rPr>
    </w:lvl>
  </w:abstractNum>
  <w:abstractNum w:abstractNumId="10">
    <w:nsid w:val="3BF73374"/>
    <w:multiLevelType w:val="singleLevel"/>
    <w:tmpl w:val="5F9405BE"/>
    <w:lvl w:ilvl="0">
      <w:start w:val="1"/>
      <w:numFmt w:val="taiwaneseCountingThousand"/>
      <w:lvlText w:val="（%1）"/>
      <w:lvlJc w:val="left"/>
      <w:pPr>
        <w:tabs>
          <w:tab w:val="num" w:pos="960"/>
        </w:tabs>
        <w:ind w:left="960" w:hanging="960"/>
      </w:pPr>
      <w:rPr>
        <w:rFonts w:hint="eastAsia"/>
      </w:rPr>
    </w:lvl>
  </w:abstractNum>
  <w:abstractNum w:abstractNumId="11">
    <w:nsid w:val="3FD459DC"/>
    <w:multiLevelType w:val="singleLevel"/>
    <w:tmpl w:val="26AE6C02"/>
    <w:lvl w:ilvl="0">
      <w:start w:val="1"/>
      <w:numFmt w:val="taiwaneseCountingThousand"/>
      <w:lvlText w:val="%1、"/>
      <w:lvlJc w:val="left"/>
      <w:pPr>
        <w:tabs>
          <w:tab w:val="num" w:pos="675"/>
        </w:tabs>
        <w:ind w:left="675" w:hanging="675"/>
      </w:pPr>
      <w:rPr>
        <w:rFonts w:hint="eastAsia"/>
      </w:rPr>
    </w:lvl>
  </w:abstractNum>
  <w:abstractNum w:abstractNumId="12">
    <w:nsid w:val="40CF1299"/>
    <w:multiLevelType w:val="singleLevel"/>
    <w:tmpl w:val="3F6A5570"/>
    <w:lvl w:ilvl="0">
      <w:start w:val="1"/>
      <w:numFmt w:val="taiwaneseCountingThousand"/>
      <w:lvlText w:val="（%1）"/>
      <w:lvlJc w:val="left"/>
      <w:pPr>
        <w:tabs>
          <w:tab w:val="num" w:pos="960"/>
        </w:tabs>
        <w:ind w:left="960" w:hanging="960"/>
      </w:pPr>
      <w:rPr>
        <w:rFonts w:hint="eastAsia"/>
      </w:rPr>
    </w:lvl>
  </w:abstractNum>
  <w:abstractNum w:abstractNumId="13">
    <w:nsid w:val="424059CF"/>
    <w:multiLevelType w:val="hybridMultilevel"/>
    <w:tmpl w:val="3FB0B0BC"/>
    <w:lvl w:ilvl="0" w:tplc="D7601EF0">
      <w:start w:val="1"/>
      <w:numFmt w:val="taiwaneseCountingThousand"/>
      <w:lvlText w:val="（%1）"/>
      <w:lvlJc w:val="left"/>
      <w:pPr>
        <w:tabs>
          <w:tab w:val="num" w:pos="598"/>
        </w:tabs>
        <w:ind w:left="598" w:hanging="1080"/>
      </w:pPr>
      <w:rPr>
        <w:rFonts w:eastAsia="標楷體" w:hint="eastAsia"/>
        <w:b w:val="0"/>
        <w:i w:val="0"/>
        <w:sz w:val="28"/>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4D765CD8"/>
    <w:multiLevelType w:val="singleLevel"/>
    <w:tmpl w:val="34005910"/>
    <w:lvl w:ilvl="0">
      <w:start w:val="1"/>
      <w:numFmt w:val="taiwaneseCountingThousand"/>
      <w:lvlText w:val="（%1）"/>
      <w:lvlJc w:val="left"/>
      <w:pPr>
        <w:tabs>
          <w:tab w:val="num" w:pos="960"/>
        </w:tabs>
        <w:ind w:left="960" w:hanging="960"/>
      </w:pPr>
      <w:rPr>
        <w:rFonts w:hint="eastAsia"/>
      </w:rPr>
    </w:lvl>
  </w:abstractNum>
  <w:abstractNum w:abstractNumId="15">
    <w:nsid w:val="50D374A8"/>
    <w:multiLevelType w:val="singleLevel"/>
    <w:tmpl w:val="0409000F"/>
    <w:lvl w:ilvl="0">
      <w:start w:val="1"/>
      <w:numFmt w:val="decimal"/>
      <w:lvlText w:val="%1."/>
      <w:lvlJc w:val="left"/>
      <w:pPr>
        <w:tabs>
          <w:tab w:val="num" w:pos="425"/>
        </w:tabs>
        <w:ind w:left="425" w:hanging="425"/>
      </w:pPr>
    </w:lvl>
  </w:abstractNum>
  <w:abstractNum w:abstractNumId="16">
    <w:nsid w:val="54B8528F"/>
    <w:multiLevelType w:val="hybridMultilevel"/>
    <w:tmpl w:val="DFECDCCC"/>
    <w:lvl w:ilvl="0" w:tplc="D7601EF0">
      <w:start w:val="1"/>
      <w:numFmt w:val="taiwaneseCountingThousand"/>
      <w:lvlText w:val="（%1）"/>
      <w:lvlJc w:val="left"/>
      <w:pPr>
        <w:tabs>
          <w:tab w:val="num" w:pos="598"/>
        </w:tabs>
        <w:ind w:left="598" w:hanging="1080"/>
      </w:pPr>
      <w:rPr>
        <w:rFonts w:eastAsia="標楷體" w:hint="eastAsia"/>
        <w:b w:val="0"/>
        <w:i w:val="0"/>
        <w:sz w:val="28"/>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574D5BE4"/>
    <w:multiLevelType w:val="hybridMultilevel"/>
    <w:tmpl w:val="D82EE4D4"/>
    <w:lvl w:ilvl="0" w:tplc="29BED1CA">
      <w:start w:val="1"/>
      <w:numFmt w:val="taiwaneseCountingThousand"/>
      <w:lvlText w:val="%1、"/>
      <w:lvlJc w:val="left"/>
      <w:pPr>
        <w:tabs>
          <w:tab w:val="num" w:pos="720"/>
        </w:tabs>
        <w:ind w:left="720" w:hanging="720"/>
      </w:pPr>
      <w:rPr>
        <w:rFonts w:hint="eastAsia"/>
        <w:color w:val="0000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5EE6563A"/>
    <w:multiLevelType w:val="singleLevel"/>
    <w:tmpl w:val="5846F24C"/>
    <w:lvl w:ilvl="0">
      <w:start w:val="1"/>
      <w:numFmt w:val="decimalFullWidth"/>
      <w:lvlText w:val="%1．"/>
      <w:lvlJc w:val="left"/>
      <w:pPr>
        <w:tabs>
          <w:tab w:val="num" w:pos="854"/>
        </w:tabs>
        <w:ind w:left="854" w:hanging="570"/>
      </w:pPr>
      <w:rPr>
        <w:rFonts w:hint="eastAsia"/>
      </w:rPr>
    </w:lvl>
  </w:abstractNum>
  <w:abstractNum w:abstractNumId="19">
    <w:nsid w:val="6C3509C7"/>
    <w:multiLevelType w:val="hybridMultilevel"/>
    <w:tmpl w:val="1FB0209A"/>
    <w:lvl w:ilvl="0" w:tplc="00CCF966">
      <w:start w:val="1"/>
      <w:numFmt w:val="taiwaneseCountingThousand"/>
      <w:lvlText w:val="%1、"/>
      <w:lvlJc w:val="left"/>
      <w:pPr>
        <w:tabs>
          <w:tab w:val="num" w:pos="720"/>
        </w:tabs>
        <w:ind w:left="720" w:hanging="720"/>
      </w:pPr>
      <w:rPr>
        <w:rFonts w:hint="eastAsia"/>
      </w:rPr>
    </w:lvl>
    <w:lvl w:ilvl="1" w:tplc="2FB0037E">
      <w:start w:val="1"/>
      <w:numFmt w:val="taiwaneseCountingThousand"/>
      <w:lvlText w:val="（%2）"/>
      <w:lvlJc w:val="left"/>
      <w:pPr>
        <w:tabs>
          <w:tab w:val="num" w:pos="1335"/>
        </w:tabs>
        <w:ind w:left="1335" w:hanging="855"/>
      </w:pPr>
      <w:rPr>
        <w:rFonts w:hint="eastAsia"/>
      </w:rPr>
    </w:lvl>
    <w:lvl w:ilvl="2" w:tplc="A9C8E39C">
      <w:start w:val="1"/>
      <w:numFmt w:val="decimalFullWidth"/>
      <w:lvlText w:val="%3、"/>
      <w:lvlJc w:val="left"/>
      <w:pPr>
        <w:tabs>
          <w:tab w:val="num" w:pos="1698"/>
        </w:tabs>
        <w:ind w:left="1698" w:hanging="738"/>
      </w:pPr>
      <w:rPr>
        <w:rFonts w:eastAsia="標楷體" w:hint="eastAsia"/>
        <w:b w:val="0"/>
        <w:i w:val="0"/>
        <w:sz w:val="28"/>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0F668FA"/>
    <w:multiLevelType w:val="singleLevel"/>
    <w:tmpl w:val="26AE6C02"/>
    <w:lvl w:ilvl="0">
      <w:start w:val="1"/>
      <w:numFmt w:val="taiwaneseCountingThousand"/>
      <w:lvlText w:val="%1、"/>
      <w:lvlJc w:val="left"/>
      <w:pPr>
        <w:tabs>
          <w:tab w:val="num" w:pos="675"/>
        </w:tabs>
        <w:ind w:left="675" w:hanging="675"/>
      </w:pPr>
      <w:rPr>
        <w:rFonts w:hint="eastAsia"/>
      </w:rPr>
    </w:lvl>
  </w:abstractNum>
  <w:abstractNum w:abstractNumId="21">
    <w:nsid w:val="779D2150"/>
    <w:multiLevelType w:val="hybridMultilevel"/>
    <w:tmpl w:val="3F32D33E"/>
    <w:lvl w:ilvl="0" w:tplc="D7601EF0">
      <w:start w:val="1"/>
      <w:numFmt w:val="taiwaneseCountingThousand"/>
      <w:lvlText w:val="（%1）"/>
      <w:lvlJc w:val="left"/>
      <w:pPr>
        <w:tabs>
          <w:tab w:val="num" w:pos="598"/>
        </w:tabs>
        <w:ind w:left="598" w:hanging="1080"/>
      </w:pPr>
      <w:rPr>
        <w:rFonts w:eastAsia="標楷體" w:hint="eastAsia"/>
        <w:b w:val="0"/>
        <w:i w:val="0"/>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7E9A30CC"/>
    <w:multiLevelType w:val="hybridMultilevel"/>
    <w:tmpl w:val="992241E0"/>
    <w:lvl w:ilvl="0" w:tplc="4BEE3E14">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7FF41770"/>
    <w:multiLevelType w:val="singleLevel"/>
    <w:tmpl w:val="BE44BEE6"/>
    <w:lvl w:ilvl="0">
      <w:start w:val="1"/>
      <w:numFmt w:val="ideographLegalTraditional"/>
      <w:lvlText w:val="%1、"/>
      <w:lvlJc w:val="left"/>
      <w:pPr>
        <w:tabs>
          <w:tab w:val="num" w:pos="600"/>
        </w:tabs>
        <w:ind w:left="600" w:hanging="600"/>
      </w:pPr>
      <w:rPr>
        <w:rFonts w:hint="eastAsia"/>
      </w:rPr>
    </w:lvl>
  </w:abstractNum>
  <w:num w:numId="1">
    <w:abstractNumId w:val="15"/>
  </w:num>
  <w:num w:numId="2">
    <w:abstractNumId w:val="6"/>
  </w:num>
  <w:num w:numId="3">
    <w:abstractNumId w:val="3"/>
  </w:num>
  <w:num w:numId="4">
    <w:abstractNumId w:val="6"/>
    <w:lvlOverride w:ilvl="0">
      <w:startOverride w:val="3"/>
    </w:lvlOverride>
  </w:num>
  <w:num w:numId="5">
    <w:abstractNumId w:val="18"/>
  </w:num>
  <w:num w:numId="6">
    <w:abstractNumId w:val="4"/>
  </w:num>
  <w:num w:numId="7">
    <w:abstractNumId w:val="8"/>
  </w:num>
  <w:num w:numId="8">
    <w:abstractNumId w:val="8"/>
    <w:lvlOverride w:ilvl="0">
      <w:startOverride w:val="1"/>
    </w:lvlOverride>
  </w:num>
  <w:num w:numId="9">
    <w:abstractNumId w:val="8"/>
    <w:lvlOverride w:ilvl="0">
      <w:startOverride w:val="1"/>
    </w:lvlOverride>
  </w:num>
  <w:num w:numId="10">
    <w:abstractNumId w:val="8"/>
    <w:lvlOverride w:ilvl="0">
      <w:startOverride w:val="1"/>
    </w:lvlOverride>
  </w:num>
  <w:num w:numId="11">
    <w:abstractNumId w:val="8"/>
  </w:num>
  <w:num w:numId="12">
    <w:abstractNumId w:val="8"/>
    <w:lvlOverride w:ilvl="0">
      <w:startOverride w:val="1"/>
    </w:lvlOverride>
  </w:num>
  <w:num w:numId="13">
    <w:abstractNumId w:val="7"/>
  </w:num>
  <w:num w:numId="14">
    <w:abstractNumId w:val="12"/>
  </w:num>
  <w:num w:numId="15">
    <w:abstractNumId w:val="5"/>
  </w:num>
  <w:num w:numId="16">
    <w:abstractNumId w:val="9"/>
  </w:num>
  <w:num w:numId="17">
    <w:abstractNumId w:val="10"/>
  </w:num>
  <w:num w:numId="18">
    <w:abstractNumId w:val="23"/>
  </w:num>
  <w:num w:numId="19">
    <w:abstractNumId w:val="2"/>
  </w:num>
  <w:num w:numId="20">
    <w:abstractNumId w:val="14"/>
  </w:num>
  <w:num w:numId="21">
    <w:abstractNumId w:val="11"/>
  </w:num>
  <w:num w:numId="22">
    <w:abstractNumId w:val="20"/>
  </w:num>
  <w:num w:numId="23">
    <w:abstractNumId w:val="1"/>
  </w:num>
  <w:num w:numId="24">
    <w:abstractNumId w:val="19"/>
  </w:num>
  <w:num w:numId="25">
    <w:abstractNumId w:val="19"/>
  </w:num>
  <w:num w:numId="26">
    <w:abstractNumId w:val="8"/>
    <w:lvlOverride w:ilvl="0">
      <w:startOverride w:val="1"/>
    </w:lvlOverride>
  </w:num>
  <w:num w:numId="27">
    <w:abstractNumId w:val="21"/>
  </w:num>
  <w:num w:numId="28">
    <w:abstractNumId w:val="16"/>
  </w:num>
  <w:num w:numId="29">
    <w:abstractNumId w:val="0"/>
  </w:num>
  <w:num w:numId="30">
    <w:abstractNumId w:val="8"/>
    <w:lvlOverride w:ilvl="0">
      <w:startOverride w:val="9"/>
    </w:lvlOverride>
  </w:num>
  <w:num w:numId="31">
    <w:abstractNumId w:val="13"/>
  </w:num>
  <w:num w:numId="32">
    <w:abstractNumId w:val="2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bordersDoNotSurroundHeader/>
  <w:bordersDoNotSurroundFooter/>
  <w:proofState w:spelling="clean" w:grammar="clean"/>
  <w:doNotTrackMoves/>
  <w:defaultTabStop w:val="51"/>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76C"/>
    <w:rsid w:val="00026A3D"/>
    <w:rsid w:val="00051100"/>
    <w:rsid w:val="000F4411"/>
    <w:rsid w:val="001B5693"/>
    <w:rsid w:val="00231CFA"/>
    <w:rsid w:val="00273558"/>
    <w:rsid w:val="002A32CB"/>
    <w:rsid w:val="002E664B"/>
    <w:rsid w:val="00323BFB"/>
    <w:rsid w:val="00380ED8"/>
    <w:rsid w:val="003E539A"/>
    <w:rsid w:val="00407E38"/>
    <w:rsid w:val="00471D16"/>
    <w:rsid w:val="00552D66"/>
    <w:rsid w:val="0059279E"/>
    <w:rsid w:val="006456F2"/>
    <w:rsid w:val="006B0B59"/>
    <w:rsid w:val="0073716F"/>
    <w:rsid w:val="00783EF7"/>
    <w:rsid w:val="007E68FE"/>
    <w:rsid w:val="00832352"/>
    <w:rsid w:val="0088776C"/>
    <w:rsid w:val="0089247A"/>
    <w:rsid w:val="0099613A"/>
    <w:rsid w:val="009D3345"/>
    <w:rsid w:val="009F7ABA"/>
    <w:rsid w:val="00A34C90"/>
    <w:rsid w:val="00B04D24"/>
    <w:rsid w:val="00B54D63"/>
    <w:rsid w:val="00B650FB"/>
    <w:rsid w:val="00DD7367"/>
    <w:rsid w:val="00F777DD"/>
    <w:rsid w:val="00FE09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rPr>
      <w:rFonts w:eastAsia="標楷體"/>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Indent 2"/>
    <w:aliases w:val="1."/>
    <w:basedOn w:val="a0"/>
    <w:semiHidden/>
    <w:pPr>
      <w:spacing w:line="500" w:lineRule="exact"/>
      <w:ind w:left="600" w:firstLine="534"/>
    </w:pPr>
    <w:rPr>
      <w:sz w:val="28"/>
    </w:rPr>
  </w:style>
  <w:style w:type="paragraph" w:styleId="a4">
    <w:name w:val="Body Text Indent"/>
    <w:basedOn w:val="a0"/>
    <w:semiHidden/>
    <w:pPr>
      <w:snapToGrid w:val="0"/>
      <w:spacing w:before="60" w:after="60" w:line="360" w:lineRule="exact"/>
      <w:ind w:left="993" w:hanging="993"/>
    </w:pPr>
  </w:style>
  <w:style w:type="paragraph" w:customStyle="1" w:styleId="a">
    <w:name w:val="一、"/>
    <w:basedOn w:val="a0"/>
    <w:pPr>
      <w:numPr>
        <w:numId w:val="11"/>
      </w:numPr>
      <w:spacing w:before="60" w:after="60" w:line="440" w:lineRule="exact"/>
    </w:pPr>
  </w:style>
  <w:style w:type="paragraph" w:customStyle="1" w:styleId="a5">
    <w:name w:val="（一）"/>
    <w:basedOn w:val="a"/>
    <w:pPr>
      <w:numPr>
        <w:numId w:val="0"/>
      </w:numPr>
      <w:ind w:left="851" w:hanging="851"/>
    </w:pPr>
  </w:style>
  <w:style w:type="paragraph" w:customStyle="1" w:styleId="a6">
    <w:name w:val="１．"/>
    <w:basedOn w:val="a5"/>
    <w:pPr>
      <w:ind w:hanging="567"/>
    </w:pPr>
  </w:style>
  <w:style w:type="paragraph" w:styleId="a7">
    <w:name w:val="Body Text"/>
    <w:basedOn w:val="a0"/>
    <w:semiHidden/>
    <w:pPr>
      <w:wordWrap w:val="0"/>
      <w:snapToGrid w:val="0"/>
      <w:spacing w:line="320" w:lineRule="exact"/>
      <w:jc w:val="center"/>
    </w:pPr>
    <w:rPr>
      <w:sz w:val="22"/>
      <w:szCs w:val="24"/>
    </w:rPr>
  </w:style>
  <w:style w:type="paragraph" w:styleId="a8">
    <w:name w:val="Note Heading"/>
    <w:basedOn w:val="a0"/>
    <w:next w:val="a0"/>
    <w:semiHidden/>
    <w:pPr>
      <w:jc w:val="center"/>
    </w:pPr>
    <w:rPr>
      <w:sz w:val="28"/>
    </w:rPr>
  </w:style>
  <w:style w:type="paragraph" w:styleId="3">
    <w:name w:val="Body Text Indent 3"/>
    <w:basedOn w:val="a0"/>
    <w:semiHidden/>
    <w:pPr>
      <w:kinsoku w:val="0"/>
      <w:spacing w:before="100" w:beforeAutospacing="1" w:after="100" w:afterAutospacing="1" w:line="400" w:lineRule="exact"/>
      <w:ind w:left="1600" w:hanging="999"/>
      <w:jc w:val="both"/>
    </w:pPr>
    <w:rPr>
      <w:rFonts w:ascii="標楷體"/>
    </w:rPr>
  </w:style>
  <w:style w:type="paragraph" w:styleId="a9">
    <w:name w:val="header"/>
    <w:basedOn w:val="a0"/>
    <w:link w:val="aa"/>
    <w:uiPriority w:val="99"/>
    <w:unhideWhenUsed/>
    <w:rsid w:val="00323BFB"/>
    <w:pPr>
      <w:tabs>
        <w:tab w:val="center" w:pos="4153"/>
        <w:tab w:val="right" w:pos="8306"/>
      </w:tabs>
      <w:snapToGrid w:val="0"/>
    </w:pPr>
    <w:rPr>
      <w:sz w:val="20"/>
    </w:rPr>
  </w:style>
  <w:style w:type="character" w:customStyle="1" w:styleId="aa">
    <w:name w:val="頁首 字元"/>
    <w:link w:val="a9"/>
    <w:uiPriority w:val="99"/>
    <w:rsid w:val="00323BFB"/>
    <w:rPr>
      <w:rFonts w:eastAsia="標楷體"/>
      <w:kern w:val="2"/>
    </w:rPr>
  </w:style>
  <w:style w:type="paragraph" w:styleId="ab">
    <w:name w:val="footer"/>
    <w:basedOn w:val="a0"/>
    <w:link w:val="ac"/>
    <w:uiPriority w:val="99"/>
    <w:unhideWhenUsed/>
    <w:rsid w:val="00323BFB"/>
    <w:pPr>
      <w:tabs>
        <w:tab w:val="center" w:pos="4153"/>
        <w:tab w:val="right" w:pos="8306"/>
      </w:tabs>
      <w:snapToGrid w:val="0"/>
    </w:pPr>
    <w:rPr>
      <w:sz w:val="20"/>
    </w:rPr>
  </w:style>
  <w:style w:type="character" w:customStyle="1" w:styleId="ac">
    <w:name w:val="頁尾 字元"/>
    <w:link w:val="ab"/>
    <w:uiPriority w:val="99"/>
    <w:rsid w:val="00323BFB"/>
    <w:rPr>
      <w:rFonts w:eastAsia="標楷體"/>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87</Words>
  <Characters>497</Characters>
  <Application>Microsoft Office Word</Application>
  <DocSecurity>0</DocSecurity>
  <Lines>4</Lines>
  <Paragraphs>1</Paragraphs>
  <ScaleCrop>false</ScaleCrop>
  <Company>國有財產局</Company>
  <LinksUpToDate>false</LinksUpToDate>
  <CharactersWithSpaces>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一、國有財產法國有財產法國有財產法國有財產法國有財產法國有財產法國有財產法</dc:title>
  <dc:creator>國有財產局</dc:creator>
  <cp:lastModifiedBy>楊明玉</cp:lastModifiedBy>
  <cp:revision>7</cp:revision>
  <cp:lastPrinted>2013-05-15T03:30:00Z</cp:lastPrinted>
  <dcterms:created xsi:type="dcterms:W3CDTF">2019-04-03T01:31:00Z</dcterms:created>
  <dcterms:modified xsi:type="dcterms:W3CDTF">2022-04-06T07:17:00Z</dcterms:modified>
</cp:coreProperties>
</file>